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728E5" w14:textId="77777777" w:rsidR="00122F2B" w:rsidRDefault="00122F2B" w:rsidP="00C234CF">
      <w:pPr>
        <w:ind w:left="-142"/>
        <w:jc w:val="center"/>
        <w:rPr>
          <w:rFonts w:ascii="Arial" w:hAnsi="Arial" w:cs="Arial"/>
          <w:b/>
          <w:sz w:val="24"/>
          <w:u w:val="single"/>
        </w:rPr>
      </w:pPr>
      <w:r w:rsidRPr="00122F2B">
        <w:rPr>
          <w:rFonts w:ascii="Arial" w:hAnsi="Arial" w:cs="Arial"/>
          <w:b/>
          <w:noProof/>
          <w:sz w:val="24"/>
          <w:lang w:eastAsia="en-GB"/>
        </w:rPr>
        <w:drawing>
          <wp:inline distT="0" distB="0" distL="0" distR="0" wp14:anchorId="5CD9B380" wp14:editId="26C82D9D">
            <wp:extent cx="857250" cy="857250"/>
            <wp:effectExtent l="0" t="0" r="0" b="0"/>
            <wp:docPr id="1" name="Picture 1" descr="I:\Admin\01.09.2021 to 31.08.2022\Academy Logos\Academy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01.09.2021 to 31.08.2022\Academy Logos\Academy Logo - 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14:paraId="1FC8CB76" w14:textId="77777777" w:rsidR="00EE546B" w:rsidRPr="00EE546B" w:rsidRDefault="00EE546B" w:rsidP="00EE546B">
      <w:pPr>
        <w:rPr>
          <w:rFonts w:ascii="Arial" w:hAnsi="Arial" w:cs="Arial"/>
          <w:sz w:val="20"/>
          <w:szCs w:val="20"/>
        </w:rPr>
      </w:pPr>
      <w:r w:rsidRPr="00EE546B">
        <w:rPr>
          <w:rFonts w:ascii="Arial" w:hAnsi="Arial" w:cs="Arial"/>
          <w:b/>
          <w:sz w:val="20"/>
          <w:szCs w:val="20"/>
        </w:rPr>
        <w:t>Job Title</w:t>
      </w:r>
      <w:r w:rsidRPr="00EE546B">
        <w:rPr>
          <w:rFonts w:ascii="Arial" w:hAnsi="Arial" w:cs="Arial"/>
          <w:sz w:val="20"/>
          <w:szCs w:val="20"/>
        </w:rPr>
        <w:t xml:space="preserve">: Academic Mentor </w:t>
      </w:r>
    </w:p>
    <w:p w14:paraId="7532217D" w14:textId="77777777" w:rsidR="00EE546B" w:rsidRPr="00EE546B" w:rsidRDefault="00EE546B" w:rsidP="00EE546B">
      <w:pPr>
        <w:rPr>
          <w:rFonts w:ascii="Arial" w:hAnsi="Arial" w:cs="Arial"/>
          <w:sz w:val="20"/>
          <w:szCs w:val="20"/>
        </w:rPr>
      </w:pPr>
      <w:r w:rsidRPr="00EE546B">
        <w:rPr>
          <w:rFonts w:ascii="Arial" w:hAnsi="Arial" w:cs="Arial"/>
          <w:b/>
          <w:sz w:val="20"/>
          <w:szCs w:val="20"/>
        </w:rPr>
        <w:t>Location</w:t>
      </w:r>
      <w:r w:rsidRPr="00EE546B">
        <w:rPr>
          <w:rFonts w:ascii="Arial" w:hAnsi="Arial" w:cs="Arial"/>
          <w:sz w:val="20"/>
          <w:szCs w:val="20"/>
        </w:rPr>
        <w:t xml:space="preserve">: Lisle Marsden CE Primary Academy (Grimsby NE Lincolnshire) </w:t>
      </w:r>
    </w:p>
    <w:p w14:paraId="1F3BBE62" w14:textId="77777777" w:rsidR="00EE546B" w:rsidRPr="00EE546B" w:rsidRDefault="00EE546B" w:rsidP="00EE546B">
      <w:pPr>
        <w:rPr>
          <w:rFonts w:ascii="Arial" w:hAnsi="Arial" w:cs="Arial"/>
          <w:sz w:val="20"/>
          <w:szCs w:val="20"/>
        </w:rPr>
      </w:pPr>
      <w:r w:rsidRPr="00EE546B">
        <w:rPr>
          <w:rFonts w:ascii="Arial" w:hAnsi="Arial" w:cs="Arial"/>
          <w:b/>
          <w:sz w:val="20"/>
          <w:szCs w:val="20"/>
        </w:rPr>
        <w:t>Hours of work</w:t>
      </w:r>
      <w:r w:rsidRPr="00EE546B">
        <w:rPr>
          <w:rFonts w:ascii="Arial" w:hAnsi="Arial" w:cs="Arial"/>
          <w:sz w:val="20"/>
          <w:szCs w:val="20"/>
        </w:rPr>
        <w:t>: Term Time only: Mon – Thu 8.30am – 4.30am, Fri 8.30am – 3.30pm</w:t>
      </w:r>
    </w:p>
    <w:p w14:paraId="520386C0" w14:textId="07ECCE17" w:rsidR="00EE546B" w:rsidRPr="00EE546B" w:rsidRDefault="00EE546B" w:rsidP="00EE546B">
      <w:pPr>
        <w:rPr>
          <w:rFonts w:ascii="Arial" w:hAnsi="Arial" w:cs="Arial"/>
          <w:sz w:val="20"/>
          <w:szCs w:val="20"/>
        </w:rPr>
      </w:pPr>
      <w:r w:rsidRPr="00EE546B">
        <w:rPr>
          <w:rFonts w:ascii="Arial" w:hAnsi="Arial" w:cs="Arial"/>
          <w:b/>
          <w:sz w:val="20"/>
          <w:szCs w:val="20"/>
        </w:rPr>
        <w:t>Annual salary</w:t>
      </w:r>
      <w:r w:rsidR="005C5181">
        <w:rPr>
          <w:rFonts w:ascii="Arial" w:hAnsi="Arial" w:cs="Arial"/>
          <w:sz w:val="20"/>
          <w:szCs w:val="20"/>
        </w:rPr>
        <w:t>: £21,045</w:t>
      </w:r>
      <w:r w:rsidRPr="00EE546B">
        <w:rPr>
          <w:rFonts w:ascii="Arial" w:hAnsi="Arial" w:cs="Arial"/>
          <w:sz w:val="20"/>
          <w:szCs w:val="20"/>
        </w:rPr>
        <w:t xml:space="preserve"> (per annum)</w:t>
      </w:r>
    </w:p>
    <w:p w14:paraId="6C5542B9" w14:textId="77777777" w:rsidR="00EE546B" w:rsidRPr="00EE546B" w:rsidRDefault="00EE546B" w:rsidP="00EE546B">
      <w:pPr>
        <w:rPr>
          <w:rFonts w:ascii="Arial" w:hAnsi="Arial" w:cs="Arial"/>
          <w:sz w:val="20"/>
          <w:szCs w:val="20"/>
        </w:rPr>
      </w:pPr>
      <w:r w:rsidRPr="00EE546B">
        <w:rPr>
          <w:rFonts w:ascii="Arial" w:hAnsi="Arial" w:cs="Arial"/>
          <w:b/>
          <w:sz w:val="20"/>
          <w:szCs w:val="20"/>
        </w:rPr>
        <w:t>Reports to</w:t>
      </w:r>
      <w:r w:rsidRPr="00EE546B">
        <w:rPr>
          <w:rFonts w:ascii="Arial" w:hAnsi="Arial" w:cs="Arial"/>
          <w:sz w:val="20"/>
          <w:szCs w:val="20"/>
        </w:rPr>
        <w:t>: Heads’ Team/Leaders’ of Learning Team</w:t>
      </w:r>
    </w:p>
    <w:p w14:paraId="1DED9E48" w14:textId="40080D62" w:rsidR="00EE546B" w:rsidRPr="00EE546B" w:rsidRDefault="00EE546B" w:rsidP="00EE546B">
      <w:pPr>
        <w:rPr>
          <w:rFonts w:ascii="Arial" w:hAnsi="Arial" w:cs="Arial"/>
          <w:sz w:val="20"/>
          <w:szCs w:val="20"/>
        </w:rPr>
      </w:pPr>
      <w:r w:rsidRPr="00EE546B">
        <w:rPr>
          <w:rFonts w:ascii="Arial" w:hAnsi="Arial" w:cs="Arial"/>
          <w:b/>
          <w:sz w:val="20"/>
          <w:szCs w:val="20"/>
        </w:rPr>
        <w:t>Start Date:</w:t>
      </w:r>
      <w:r w:rsidRPr="00EE546B">
        <w:rPr>
          <w:rFonts w:ascii="Arial" w:hAnsi="Arial" w:cs="Arial"/>
          <w:sz w:val="20"/>
          <w:szCs w:val="20"/>
        </w:rPr>
        <w:t xml:space="preserve"> Fixed Term </w:t>
      </w:r>
      <w:r w:rsidRPr="00A27DCD">
        <w:rPr>
          <w:rFonts w:ascii="Arial" w:hAnsi="Arial" w:cs="Arial"/>
          <w:sz w:val="20"/>
          <w:szCs w:val="20"/>
        </w:rPr>
        <w:t xml:space="preserve">Contract </w:t>
      </w:r>
      <w:r w:rsidR="00787E71" w:rsidRPr="00A27DCD">
        <w:rPr>
          <w:rFonts w:ascii="Arial" w:hAnsi="Arial" w:cs="Arial"/>
          <w:sz w:val="20"/>
          <w:szCs w:val="20"/>
        </w:rPr>
        <w:t>for 2 terms – 1</w:t>
      </w:r>
      <w:r w:rsidR="00787E71" w:rsidRPr="00A27DCD">
        <w:rPr>
          <w:rFonts w:ascii="Arial" w:hAnsi="Arial" w:cs="Arial"/>
          <w:sz w:val="20"/>
          <w:szCs w:val="20"/>
          <w:vertAlign w:val="superscript"/>
        </w:rPr>
        <w:t>st</w:t>
      </w:r>
      <w:r w:rsidR="00787E71" w:rsidRPr="00A27DCD">
        <w:rPr>
          <w:rFonts w:ascii="Arial" w:hAnsi="Arial" w:cs="Arial"/>
          <w:sz w:val="20"/>
          <w:szCs w:val="20"/>
        </w:rPr>
        <w:t xml:space="preserve"> January 2025 – 31</w:t>
      </w:r>
      <w:r w:rsidR="00787E71" w:rsidRPr="00A27DCD">
        <w:rPr>
          <w:rFonts w:ascii="Arial" w:hAnsi="Arial" w:cs="Arial"/>
          <w:sz w:val="20"/>
          <w:szCs w:val="20"/>
          <w:vertAlign w:val="superscript"/>
        </w:rPr>
        <w:t>st</w:t>
      </w:r>
      <w:r w:rsidR="00787E71" w:rsidRPr="00A27DCD">
        <w:rPr>
          <w:rFonts w:ascii="Arial" w:hAnsi="Arial" w:cs="Arial"/>
          <w:sz w:val="20"/>
          <w:szCs w:val="20"/>
        </w:rPr>
        <w:t xml:space="preserve"> August 2025</w:t>
      </w:r>
    </w:p>
    <w:p w14:paraId="3FDDF95D" w14:textId="177B4D6A" w:rsidR="00EE546B" w:rsidRPr="00EE546B" w:rsidRDefault="00EE546B" w:rsidP="00EE546B">
      <w:pPr>
        <w:rPr>
          <w:rFonts w:ascii="Arial" w:hAnsi="Arial" w:cs="Arial"/>
          <w:sz w:val="20"/>
          <w:szCs w:val="20"/>
        </w:rPr>
      </w:pPr>
      <w:r w:rsidRPr="00EE546B">
        <w:rPr>
          <w:rFonts w:ascii="Arial" w:hAnsi="Arial" w:cs="Arial"/>
          <w:color w:val="0B0C0C"/>
          <w:sz w:val="20"/>
          <w:szCs w:val="20"/>
          <w:shd w:val="clear" w:color="auto" w:fill="FFFFFF"/>
        </w:rPr>
        <w:t xml:space="preserve">The post is initially in place until the end of the academic year, ending </w:t>
      </w:r>
      <w:r w:rsidRPr="00A27DCD">
        <w:rPr>
          <w:rFonts w:ascii="Arial" w:hAnsi="Arial" w:cs="Arial"/>
          <w:sz w:val="20"/>
          <w:szCs w:val="20"/>
          <w:shd w:val="clear" w:color="auto" w:fill="FFFFFF"/>
        </w:rPr>
        <w:t>31st August 202</w:t>
      </w:r>
      <w:r w:rsidR="00787E71" w:rsidRPr="00A27DCD">
        <w:rPr>
          <w:rFonts w:ascii="Arial" w:hAnsi="Arial" w:cs="Arial"/>
          <w:sz w:val="20"/>
          <w:szCs w:val="20"/>
          <w:shd w:val="clear" w:color="auto" w:fill="FFFFFF"/>
        </w:rPr>
        <w:t>5</w:t>
      </w:r>
      <w:r w:rsidRPr="00EE546B">
        <w:rPr>
          <w:rFonts w:ascii="Arial" w:hAnsi="Arial" w:cs="Arial"/>
          <w:color w:val="0B0C0C"/>
          <w:sz w:val="20"/>
          <w:szCs w:val="20"/>
          <w:shd w:val="clear" w:color="auto" w:fill="FFFFFF"/>
        </w:rPr>
        <w:t>, with the possibility of an extension of contract for the following academic year.</w:t>
      </w:r>
    </w:p>
    <w:p w14:paraId="79AA4B53" w14:textId="051D91A4" w:rsidR="00A27DCD" w:rsidRDefault="00EE546B" w:rsidP="00EE546B">
      <w:pPr>
        <w:rPr>
          <w:rFonts w:ascii="Arial" w:hAnsi="Arial" w:cs="Arial"/>
          <w:sz w:val="20"/>
          <w:szCs w:val="20"/>
        </w:rPr>
      </w:pPr>
      <w:r w:rsidRPr="00EE546B">
        <w:rPr>
          <w:rFonts w:ascii="Arial" w:hAnsi="Arial" w:cs="Arial"/>
          <w:b/>
          <w:sz w:val="20"/>
          <w:szCs w:val="20"/>
        </w:rPr>
        <w:t>Purpose of the Role:</w:t>
      </w:r>
      <w:r w:rsidRPr="00EE546B">
        <w:rPr>
          <w:rFonts w:ascii="Arial" w:hAnsi="Arial" w:cs="Arial"/>
          <w:sz w:val="20"/>
          <w:szCs w:val="20"/>
        </w:rPr>
        <w:t xml:space="preserve"> </w:t>
      </w:r>
    </w:p>
    <w:p w14:paraId="5A690224" w14:textId="4DEB8C0F" w:rsidR="00A27DCD" w:rsidRPr="00EE546B" w:rsidRDefault="00A27DCD" w:rsidP="00EE546B">
      <w:pPr>
        <w:rPr>
          <w:rFonts w:ascii="Arial" w:hAnsi="Arial" w:cs="Arial"/>
          <w:sz w:val="20"/>
          <w:szCs w:val="20"/>
        </w:rPr>
      </w:pPr>
      <w:r>
        <w:rPr>
          <w:rFonts w:ascii="Arial" w:hAnsi="Arial" w:cs="Arial"/>
          <w:sz w:val="20"/>
          <w:szCs w:val="20"/>
        </w:rPr>
        <w:t xml:space="preserve">At Lisle Marsden Church of England Primary Academy, we provide additional targeted support to pupils who may be struggling with early reading </w:t>
      </w:r>
      <w:r w:rsidR="00F06BD7">
        <w:rPr>
          <w:rFonts w:ascii="Arial" w:hAnsi="Arial" w:cs="Arial"/>
          <w:sz w:val="20"/>
          <w:szCs w:val="20"/>
        </w:rPr>
        <w:t xml:space="preserve">and writing </w:t>
      </w:r>
      <w:r>
        <w:rPr>
          <w:rFonts w:ascii="Arial" w:hAnsi="Arial" w:cs="Arial"/>
          <w:sz w:val="20"/>
          <w:szCs w:val="20"/>
        </w:rPr>
        <w:t xml:space="preserve">skills. These could be children in either Key Stage 1 or Key Stage 2 who would benefit from regular high quality targeted </w:t>
      </w:r>
      <w:r w:rsidR="005C5181">
        <w:rPr>
          <w:rFonts w:ascii="Arial" w:hAnsi="Arial" w:cs="Arial"/>
          <w:sz w:val="20"/>
          <w:szCs w:val="20"/>
        </w:rPr>
        <w:t>intervention. Support is provided through 1:1 and small group tuition,</w:t>
      </w:r>
      <w:r>
        <w:rPr>
          <w:rFonts w:ascii="Arial" w:hAnsi="Arial" w:cs="Arial"/>
          <w:sz w:val="20"/>
          <w:szCs w:val="20"/>
        </w:rPr>
        <w:t xml:space="preserve"> utilising a range of phonic teaching </w:t>
      </w:r>
      <w:r w:rsidR="005C5181">
        <w:rPr>
          <w:rFonts w:ascii="Arial" w:hAnsi="Arial" w:cs="Arial"/>
          <w:sz w:val="20"/>
          <w:szCs w:val="20"/>
        </w:rPr>
        <w:t>and learning programmes.</w:t>
      </w:r>
      <w:r>
        <w:rPr>
          <w:rFonts w:ascii="Arial" w:hAnsi="Arial" w:cs="Arial"/>
          <w:sz w:val="20"/>
          <w:szCs w:val="20"/>
        </w:rPr>
        <w:t xml:space="preserve"> </w:t>
      </w:r>
    </w:p>
    <w:p w14:paraId="37BCD55D" w14:textId="6C4519DE" w:rsidR="00EE546B" w:rsidRPr="00EE546B" w:rsidRDefault="00EE546B" w:rsidP="00EE546B">
      <w:pPr>
        <w:rPr>
          <w:rFonts w:ascii="Arial" w:hAnsi="Arial" w:cs="Arial"/>
          <w:sz w:val="20"/>
          <w:szCs w:val="20"/>
        </w:rPr>
      </w:pPr>
      <w:r w:rsidRPr="00EE546B">
        <w:rPr>
          <w:rFonts w:ascii="Arial" w:hAnsi="Arial" w:cs="Arial"/>
          <w:sz w:val="20"/>
          <w:szCs w:val="20"/>
        </w:rPr>
        <w:t xml:space="preserve">As an Academic Mentor, you will be employed on a fixed term contract for </w:t>
      </w:r>
      <w:r w:rsidR="008F164D">
        <w:rPr>
          <w:rFonts w:ascii="Arial" w:hAnsi="Arial" w:cs="Arial"/>
          <w:sz w:val="20"/>
          <w:szCs w:val="20"/>
        </w:rPr>
        <w:t>two</w:t>
      </w:r>
      <w:bookmarkStart w:id="0" w:name="_GoBack"/>
      <w:bookmarkEnd w:id="0"/>
      <w:r w:rsidR="008F164D">
        <w:rPr>
          <w:rFonts w:ascii="Arial" w:hAnsi="Arial" w:cs="Arial"/>
          <w:sz w:val="20"/>
          <w:szCs w:val="20"/>
        </w:rPr>
        <w:t xml:space="preserve"> terms</w:t>
      </w:r>
      <w:r w:rsidRPr="00EE546B">
        <w:rPr>
          <w:rFonts w:ascii="Arial" w:hAnsi="Arial" w:cs="Arial"/>
          <w:sz w:val="20"/>
          <w:szCs w:val="20"/>
        </w:rPr>
        <w:t xml:space="preserve"> to deliver a tailored programme of support. This is a full-time role, but part-time will be considered for the right candidate.</w:t>
      </w:r>
    </w:p>
    <w:p w14:paraId="62521891" w14:textId="77777777" w:rsidR="00EE546B" w:rsidRPr="00EE546B" w:rsidRDefault="00EE546B" w:rsidP="00EE546B">
      <w:pPr>
        <w:pStyle w:val="NormalWeb"/>
        <w:shd w:val="clear" w:color="auto" w:fill="FFFFFF"/>
        <w:spacing w:before="0" w:beforeAutospacing="0" w:after="300" w:afterAutospacing="0"/>
        <w:rPr>
          <w:rFonts w:ascii="Arial" w:hAnsi="Arial" w:cs="Arial"/>
          <w:color w:val="0B0C0C"/>
          <w:sz w:val="20"/>
          <w:szCs w:val="20"/>
        </w:rPr>
      </w:pPr>
      <w:r w:rsidRPr="00EE546B">
        <w:rPr>
          <w:rFonts w:ascii="Arial" w:hAnsi="Arial" w:cs="Arial"/>
          <w:color w:val="0B0C0C"/>
          <w:sz w:val="20"/>
          <w:szCs w:val="20"/>
        </w:rPr>
        <w:t>This is an exciting opportunity for an outstanding individual who has the relevant experience, commitment and drive and who is passionate about encouraging every child to reach their full potential within a supportive academic environment.</w:t>
      </w:r>
    </w:p>
    <w:p w14:paraId="02854CF8" w14:textId="77777777" w:rsidR="00EE546B" w:rsidRPr="00EE546B" w:rsidRDefault="00EE546B" w:rsidP="00EE546B">
      <w:pPr>
        <w:pStyle w:val="NormalWeb"/>
        <w:shd w:val="clear" w:color="auto" w:fill="FFFFFF"/>
        <w:spacing w:before="0" w:beforeAutospacing="0" w:after="300" w:afterAutospacing="0"/>
        <w:rPr>
          <w:rFonts w:ascii="Arial" w:hAnsi="Arial" w:cs="Arial"/>
          <w:color w:val="0B0C0C"/>
          <w:sz w:val="20"/>
          <w:szCs w:val="20"/>
        </w:rPr>
      </w:pPr>
      <w:r w:rsidRPr="00EE546B">
        <w:rPr>
          <w:rFonts w:ascii="Arial" w:hAnsi="Arial" w:cs="Arial"/>
          <w:color w:val="0B0C0C"/>
          <w:sz w:val="20"/>
          <w:szCs w:val="20"/>
        </w:rPr>
        <w:t>This opportunity may well appeal to candidates who wish to experience working in a school environment with a view to pursuing a career in education or to candidates who already have QTS but are looking for a change of direction. We welcome applications from colleagues who are determined to make a difference.</w:t>
      </w:r>
    </w:p>
    <w:p w14:paraId="4EE674D9" w14:textId="27C8885A" w:rsidR="00EE546B" w:rsidRPr="00EE546B" w:rsidRDefault="00EE546B" w:rsidP="00EE546B">
      <w:pPr>
        <w:rPr>
          <w:rFonts w:ascii="Arial" w:hAnsi="Arial" w:cs="Arial"/>
          <w:b/>
          <w:sz w:val="20"/>
          <w:szCs w:val="20"/>
        </w:rPr>
      </w:pPr>
      <w:r w:rsidRPr="00EE546B">
        <w:rPr>
          <w:rFonts w:ascii="Arial" w:hAnsi="Arial" w:cs="Arial"/>
          <w:b/>
          <w:sz w:val="20"/>
          <w:szCs w:val="20"/>
        </w:rPr>
        <w:t xml:space="preserve">We are looking for </w:t>
      </w:r>
      <w:r w:rsidR="00A27DCD">
        <w:rPr>
          <w:rFonts w:ascii="Arial" w:hAnsi="Arial" w:cs="Arial"/>
          <w:b/>
          <w:sz w:val="20"/>
          <w:szCs w:val="20"/>
        </w:rPr>
        <w:t xml:space="preserve">Primary specialists in </w:t>
      </w:r>
      <w:r w:rsidRPr="00EE546B">
        <w:rPr>
          <w:rFonts w:ascii="Arial" w:hAnsi="Arial" w:cs="Arial"/>
          <w:b/>
          <w:sz w:val="20"/>
          <w:szCs w:val="20"/>
        </w:rPr>
        <w:t>English, who can be deployed across the academy to provide targeted support where it is most needed.</w:t>
      </w:r>
    </w:p>
    <w:p w14:paraId="7A1D8FDC" w14:textId="77777777" w:rsidR="00EE546B" w:rsidRPr="00EE546B" w:rsidRDefault="00EE546B" w:rsidP="00EE546B">
      <w:pPr>
        <w:rPr>
          <w:rFonts w:ascii="Arial" w:hAnsi="Arial" w:cs="Arial"/>
          <w:b/>
          <w:sz w:val="20"/>
          <w:szCs w:val="20"/>
          <w:u w:val="single"/>
        </w:rPr>
      </w:pPr>
      <w:r w:rsidRPr="00EE546B">
        <w:rPr>
          <w:rFonts w:ascii="Arial" w:hAnsi="Arial" w:cs="Arial"/>
          <w:b/>
          <w:sz w:val="20"/>
          <w:szCs w:val="20"/>
          <w:u w:val="single"/>
        </w:rPr>
        <w:t xml:space="preserve">Responsibilities: </w:t>
      </w:r>
    </w:p>
    <w:p w14:paraId="5B24D266" w14:textId="77777777" w:rsidR="00EE546B" w:rsidRPr="00EE546B" w:rsidRDefault="00EE546B" w:rsidP="00EE546B">
      <w:pPr>
        <w:rPr>
          <w:rFonts w:ascii="Arial" w:hAnsi="Arial" w:cs="Arial"/>
          <w:sz w:val="20"/>
          <w:szCs w:val="20"/>
        </w:rPr>
      </w:pPr>
      <w:r w:rsidRPr="00EE546B">
        <w:rPr>
          <w:rFonts w:ascii="Arial" w:hAnsi="Arial" w:cs="Arial"/>
          <w:sz w:val="20"/>
          <w:szCs w:val="20"/>
        </w:rPr>
        <w:t xml:space="preserve">Your main responsibility in this role will be delivering tailored learning support to groups of pupils in the format of: </w:t>
      </w:r>
    </w:p>
    <w:p w14:paraId="2EA8670D"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 xml:space="preserve">Small group work (1-6 maximum) </w:t>
      </w:r>
    </w:p>
    <w:p w14:paraId="0D8628F4"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One-to-one support</w:t>
      </w:r>
    </w:p>
    <w:p w14:paraId="6EDDDA33"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Revision lessons (in groups or one-to-one)</w:t>
      </w:r>
    </w:p>
    <w:p w14:paraId="5008D442"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Identify learning gaps and helping to shape a bespoke intervention programme for pupils</w:t>
      </w:r>
    </w:p>
    <w:p w14:paraId="7DC3BA05"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Deliver engaging sessions, to support a range of learning styles with clear learning objectives</w:t>
      </w:r>
    </w:p>
    <w:p w14:paraId="58C44E0C"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Manage behaviour of pupils during your sessions</w:t>
      </w:r>
    </w:p>
    <w:p w14:paraId="7DF3027D"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Differentiate sessions in line with pupils ability, taking into account any barriers to learning or additional needs</w:t>
      </w:r>
    </w:p>
    <w:p w14:paraId="6EB37755"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 xml:space="preserve">Derive measurable outcomes from each sessions to track progress </w:t>
      </w:r>
    </w:p>
    <w:p w14:paraId="75F5F6E1"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Demonstrate safeguarding standards in all practice</w:t>
      </w:r>
    </w:p>
    <w:p w14:paraId="780D1171" w14:textId="77777777" w:rsidR="00EE546B" w:rsidRPr="00EE546B" w:rsidRDefault="00EE546B" w:rsidP="00EE546B">
      <w:pPr>
        <w:pStyle w:val="ListParagraph"/>
        <w:numPr>
          <w:ilvl w:val="0"/>
          <w:numId w:val="3"/>
        </w:numPr>
        <w:spacing w:after="160" w:line="259" w:lineRule="auto"/>
        <w:rPr>
          <w:rFonts w:ascii="Arial" w:hAnsi="Arial" w:cs="Arial"/>
          <w:sz w:val="20"/>
          <w:szCs w:val="20"/>
        </w:rPr>
      </w:pPr>
      <w:r w:rsidRPr="00EE546B">
        <w:rPr>
          <w:rFonts w:ascii="Arial" w:hAnsi="Arial" w:cs="Arial"/>
          <w:sz w:val="20"/>
          <w:szCs w:val="20"/>
        </w:rPr>
        <w:t>Work under the guidance of a member of the SLT (senior leadership team), reporting to them, Leaders of Learning and class teachers.</w:t>
      </w:r>
    </w:p>
    <w:p w14:paraId="7C9EC299" w14:textId="77777777" w:rsidR="00EE546B" w:rsidRPr="00EE546B" w:rsidRDefault="00EE546B" w:rsidP="00EE546B">
      <w:pPr>
        <w:rPr>
          <w:rFonts w:ascii="Arial" w:hAnsi="Arial" w:cs="Arial"/>
          <w:b/>
          <w:sz w:val="20"/>
          <w:szCs w:val="20"/>
        </w:rPr>
      </w:pPr>
      <w:r w:rsidRPr="00EE546B">
        <w:rPr>
          <w:rFonts w:ascii="Arial" w:hAnsi="Arial" w:cs="Arial"/>
          <w:b/>
          <w:sz w:val="20"/>
          <w:szCs w:val="20"/>
        </w:rPr>
        <w:t xml:space="preserve">Safeguarding </w:t>
      </w:r>
    </w:p>
    <w:p w14:paraId="719C6EE6" w14:textId="77777777" w:rsidR="00EE546B" w:rsidRPr="00EE546B" w:rsidRDefault="00EE546B" w:rsidP="00EE546B">
      <w:pPr>
        <w:rPr>
          <w:rFonts w:ascii="Arial" w:hAnsi="Arial" w:cs="Arial"/>
          <w:sz w:val="20"/>
          <w:szCs w:val="20"/>
        </w:rPr>
      </w:pPr>
      <w:r w:rsidRPr="00EE546B">
        <w:rPr>
          <w:rFonts w:ascii="Arial" w:hAnsi="Arial" w:cs="Arial"/>
          <w:sz w:val="20"/>
          <w:szCs w:val="20"/>
        </w:rPr>
        <w:lastRenderedPageBreak/>
        <w:t xml:space="preserve">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 </w:t>
      </w:r>
    </w:p>
    <w:p w14:paraId="19576F8F" w14:textId="77777777" w:rsidR="00EE546B" w:rsidRPr="00EE546B" w:rsidRDefault="00EE546B" w:rsidP="00EE546B">
      <w:pPr>
        <w:rPr>
          <w:rFonts w:ascii="Arial" w:hAnsi="Arial" w:cs="Arial"/>
          <w:sz w:val="20"/>
          <w:szCs w:val="20"/>
        </w:rPr>
      </w:pPr>
      <w:r w:rsidRPr="00EE546B">
        <w:rPr>
          <w:rFonts w:ascii="Arial" w:hAnsi="Arial" w:cs="Arial"/>
          <w:b/>
          <w:sz w:val="20"/>
          <w:szCs w:val="20"/>
        </w:rPr>
        <w:t>Equality, Equity, Diversity and Inclusion</w:t>
      </w:r>
      <w:r w:rsidRPr="00EE546B">
        <w:rPr>
          <w:rFonts w:ascii="Arial" w:hAnsi="Arial" w:cs="Arial"/>
          <w:sz w:val="20"/>
          <w:szCs w:val="20"/>
        </w:rPr>
        <w:t xml:space="preserve"> </w:t>
      </w:r>
    </w:p>
    <w:p w14:paraId="4A5F7A1F" w14:textId="77777777" w:rsidR="00EE546B" w:rsidRPr="00EE546B" w:rsidRDefault="00EE546B" w:rsidP="00EE546B">
      <w:pPr>
        <w:rPr>
          <w:rFonts w:ascii="Arial" w:hAnsi="Arial" w:cs="Arial"/>
          <w:sz w:val="20"/>
          <w:szCs w:val="20"/>
        </w:rPr>
      </w:pPr>
      <w:r w:rsidRPr="00EE546B">
        <w:rPr>
          <w:rFonts w:ascii="Arial" w:hAnsi="Arial" w:cs="Arial"/>
          <w:sz w:val="20"/>
          <w:szCs w:val="20"/>
        </w:rPr>
        <w:t>At Lisle Marsden CE Primary Academy, we want all of our employees to feel included bringing their passion, creativity and individuality to work. We value all cultures, backgrounds and experiences, and we truly believe that diversity drives innovation. Join us and help us inspire every child.</w:t>
      </w:r>
    </w:p>
    <w:p w14:paraId="4BDCC171" w14:textId="77777777" w:rsidR="00EE546B" w:rsidRPr="00EE546B" w:rsidRDefault="00EE546B" w:rsidP="00EE546B">
      <w:pPr>
        <w:rPr>
          <w:rFonts w:ascii="Arial" w:hAnsi="Arial" w:cs="Arial"/>
          <w:sz w:val="20"/>
          <w:szCs w:val="20"/>
        </w:rPr>
      </w:pPr>
      <w:r w:rsidRPr="00EE546B">
        <w:rPr>
          <w:rFonts w:ascii="Arial" w:hAnsi="Arial" w:cs="Arial"/>
          <w:sz w:val="20"/>
          <w:szCs w:val="20"/>
        </w:rPr>
        <w:t xml:space="preserve">A completed application form together with a personal statement (up two sides of A4) detailing your skills, knowledge and suitability for the post should be sent to Mrs Emma Thompson HR Officer </w:t>
      </w:r>
      <w:hyperlink r:id="rId6" w:history="1">
        <w:r w:rsidRPr="00EE546B">
          <w:rPr>
            <w:rStyle w:val="Hyperlink"/>
            <w:rFonts w:ascii="Arial" w:hAnsi="Arial" w:cs="Arial"/>
            <w:sz w:val="20"/>
            <w:szCs w:val="20"/>
          </w:rPr>
          <w:t>thompsone@lma.nelcmail.co.uk</w:t>
        </w:r>
      </w:hyperlink>
      <w:r w:rsidRPr="00EE546B">
        <w:rPr>
          <w:rFonts w:ascii="Arial" w:hAnsi="Arial" w:cs="Arial"/>
          <w:sz w:val="20"/>
          <w:szCs w:val="20"/>
        </w:rPr>
        <w:t>.</w:t>
      </w:r>
    </w:p>
    <w:p w14:paraId="6EF5DF25" w14:textId="77777777" w:rsidR="00EE546B" w:rsidRPr="00EE546B" w:rsidRDefault="00EE546B" w:rsidP="00EE546B">
      <w:pPr>
        <w:rPr>
          <w:rFonts w:ascii="Arial" w:hAnsi="Arial" w:cs="Arial"/>
          <w:sz w:val="20"/>
          <w:szCs w:val="20"/>
        </w:rPr>
      </w:pPr>
      <w:r w:rsidRPr="00EE546B">
        <w:rPr>
          <w:rFonts w:ascii="Arial" w:hAnsi="Arial" w:cs="Arial"/>
          <w:sz w:val="20"/>
          <w:szCs w:val="20"/>
        </w:rPr>
        <w:t>Interested applicants are welcome to call the academy to discuss the role in more detail with a member of the Head’s Team. Visits to the academy are welcomed.</w:t>
      </w:r>
    </w:p>
    <w:p w14:paraId="697E7923" w14:textId="77777777" w:rsidR="00EE546B" w:rsidRPr="00EE546B" w:rsidRDefault="00EE546B" w:rsidP="00EE546B">
      <w:pPr>
        <w:rPr>
          <w:rFonts w:ascii="Arial" w:hAnsi="Arial" w:cs="Arial"/>
          <w:sz w:val="20"/>
          <w:szCs w:val="20"/>
        </w:rPr>
      </w:pPr>
    </w:p>
    <w:p w14:paraId="33FA26BB" w14:textId="4168E984" w:rsidR="00EE546B" w:rsidRPr="00EE546B" w:rsidRDefault="00EE546B" w:rsidP="00EE546B">
      <w:pPr>
        <w:rPr>
          <w:rFonts w:ascii="Arial" w:hAnsi="Arial" w:cs="Arial"/>
          <w:sz w:val="20"/>
          <w:szCs w:val="20"/>
        </w:rPr>
      </w:pPr>
      <w:r w:rsidRPr="00EE546B">
        <w:rPr>
          <w:rFonts w:ascii="Arial" w:hAnsi="Arial" w:cs="Arial"/>
          <w:sz w:val="20"/>
          <w:szCs w:val="20"/>
        </w:rPr>
        <w:t>Closi</w:t>
      </w:r>
      <w:r w:rsidR="00A27DCD">
        <w:rPr>
          <w:rFonts w:ascii="Arial" w:hAnsi="Arial" w:cs="Arial"/>
          <w:sz w:val="20"/>
          <w:szCs w:val="20"/>
        </w:rPr>
        <w:t>ng date for applications: 9.00am Friday 15th November 2024</w:t>
      </w:r>
    </w:p>
    <w:p w14:paraId="1EACA6CF" w14:textId="77777777" w:rsidR="00EE546B" w:rsidRPr="00EE546B" w:rsidRDefault="00EE546B" w:rsidP="00EE546B">
      <w:pPr>
        <w:rPr>
          <w:rFonts w:ascii="Arial" w:hAnsi="Arial" w:cs="Arial"/>
          <w:sz w:val="20"/>
          <w:szCs w:val="20"/>
        </w:rPr>
      </w:pPr>
    </w:p>
    <w:p w14:paraId="608802A1" w14:textId="77777777" w:rsidR="00CA423A" w:rsidRPr="00EE546B" w:rsidRDefault="00CA423A" w:rsidP="00EE546B">
      <w:pPr>
        <w:jc w:val="center"/>
        <w:rPr>
          <w:rFonts w:ascii="Arial" w:hAnsi="Arial" w:cs="Arial"/>
          <w:sz w:val="20"/>
          <w:szCs w:val="20"/>
        </w:rPr>
      </w:pPr>
    </w:p>
    <w:sectPr w:rsidR="00CA423A" w:rsidRPr="00EE546B" w:rsidSect="00C234CF">
      <w:pgSz w:w="11906" w:h="16838"/>
      <w:pgMar w:top="567"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6BD3"/>
    <w:multiLevelType w:val="hybridMultilevel"/>
    <w:tmpl w:val="73B8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F4C1C"/>
    <w:multiLevelType w:val="hybridMultilevel"/>
    <w:tmpl w:val="CE1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8A57FA"/>
    <w:multiLevelType w:val="hybridMultilevel"/>
    <w:tmpl w:val="9CC6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319"/>
    <w:rsid w:val="00065319"/>
    <w:rsid w:val="00122F2B"/>
    <w:rsid w:val="001E7562"/>
    <w:rsid w:val="003070F0"/>
    <w:rsid w:val="003E03D4"/>
    <w:rsid w:val="00407C5C"/>
    <w:rsid w:val="004238E6"/>
    <w:rsid w:val="005C5181"/>
    <w:rsid w:val="00787E71"/>
    <w:rsid w:val="007C73C6"/>
    <w:rsid w:val="00843A5A"/>
    <w:rsid w:val="008F164D"/>
    <w:rsid w:val="00A27DCD"/>
    <w:rsid w:val="00C234CF"/>
    <w:rsid w:val="00CA423A"/>
    <w:rsid w:val="00E9219F"/>
    <w:rsid w:val="00EE546B"/>
    <w:rsid w:val="00F06BD7"/>
    <w:rsid w:val="00F94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3EF03"/>
  <w15:chartTrackingRefBased/>
  <w15:docId w15:val="{18C2A69A-23AB-42FE-9242-376704A54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4CF"/>
    <w:rPr>
      <w:color w:val="0563C1" w:themeColor="hyperlink"/>
      <w:u w:val="single"/>
    </w:rPr>
  </w:style>
  <w:style w:type="paragraph" w:styleId="ListParagraph">
    <w:name w:val="List Paragraph"/>
    <w:basedOn w:val="Normal"/>
    <w:uiPriority w:val="34"/>
    <w:qFormat/>
    <w:rsid w:val="00EE546B"/>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546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ompsone@lma.nelcmail.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Kinsey</dc:creator>
  <cp:keywords/>
  <dc:description/>
  <cp:lastModifiedBy>Mrs E Thompson</cp:lastModifiedBy>
  <cp:revision>3</cp:revision>
  <dcterms:created xsi:type="dcterms:W3CDTF">2024-10-18T13:01:00Z</dcterms:created>
  <dcterms:modified xsi:type="dcterms:W3CDTF">2024-11-05T09:25:00Z</dcterms:modified>
</cp:coreProperties>
</file>