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80F" w:rsidRPr="00EF163D" w:rsidRDefault="00477F89" w:rsidP="00820CA3">
      <w:pPr>
        <w:jc w:val="center"/>
        <w:rPr>
          <w:rFonts w:ascii="SassoonInfant" w:hAnsi="SassoonInfant"/>
          <w:sz w:val="24"/>
          <w:u w:val="single"/>
        </w:rPr>
      </w:pPr>
      <w:r>
        <w:rPr>
          <w:rFonts w:ascii="SassoonInfant" w:hAnsi="SassoonInfant"/>
          <w:sz w:val="24"/>
          <w:u w:val="single"/>
        </w:rPr>
        <w:t>Year 1</w:t>
      </w:r>
      <w:r w:rsidR="00BA3F03">
        <w:rPr>
          <w:rFonts w:ascii="SassoonInfant" w:hAnsi="SassoonInfant"/>
          <w:sz w:val="24"/>
          <w:u w:val="single"/>
        </w:rPr>
        <w:t xml:space="preserve"> </w:t>
      </w:r>
      <w:r w:rsidR="00820CA3" w:rsidRPr="00EF163D">
        <w:rPr>
          <w:rFonts w:ascii="SassoonInfant" w:hAnsi="SassoonInfant"/>
          <w:sz w:val="24"/>
          <w:u w:val="single"/>
        </w:rPr>
        <w:t xml:space="preserve">– </w:t>
      </w:r>
      <w:r w:rsidR="005003DD" w:rsidRPr="00EF163D">
        <w:rPr>
          <w:rFonts w:ascii="SassoonInfant" w:hAnsi="SassoonInfant"/>
          <w:sz w:val="24"/>
          <w:u w:val="single"/>
        </w:rPr>
        <w:t xml:space="preserve">National </w:t>
      </w:r>
      <w:r w:rsidR="00820CA3" w:rsidRPr="00EF163D">
        <w:rPr>
          <w:rFonts w:ascii="SassoonInfant" w:hAnsi="SassoonInfant"/>
          <w:sz w:val="24"/>
          <w:u w:val="single"/>
        </w:rPr>
        <w:t>Curriculum Coverage</w:t>
      </w:r>
    </w:p>
    <w:tbl>
      <w:tblPr>
        <w:tblStyle w:val="TableGrid"/>
        <w:tblW w:w="10343" w:type="dxa"/>
        <w:tblLook w:val="04A0" w:firstRow="1" w:lastRow="0" w:firstColumn="1" w:lastColumn="0" w:noHBand="0" w:noVBand="1"/>
      </w:tblPr>
      <w:tblGrid>
        <w:gridCol w:w="10343"/>
      </w:tblGrid>
      <w:tr w:rsidR="00477F89" w:rsidRPr="00320F73" w:rsidTr="00477F89">
        <w:tc>
          <w:tcPr>
            <w:tcW w:w="10343" w:type="dxa"/>
            <w:shd w:val="clear" w:color="auto" w:fill="D5DCE4" w:themeFill="text2" w:themeFillTint="33"/>
          </w:tcPr>
          <w:p w:rsidR="00477F89" w:rsidRPr="006E612D" w:rsidRDefault="00477F89" w:rsidP="006E612D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/>
              </w:rPr>
              <w:t>Chapter 1 – Numbers to 10</w:t>
            </w:r>
          </w:p>
        </w:tc>
      </w:tr>
      <w:tr w:rsidR="00477F89" w:rsidRPr="00320F73" w:rsidTr="00477F89">
        <w:tc>
          <w:tcPr>
            <w:tcW w:w="10343" w:type="dxa"/>
          </w:tcPr>
          <w:p w:rsidR="00477F89" w:rsidRPr="006E612D" w:rsidRDefault="00477F89" w:rsidP="003D6555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SassoonInfant" w:hAnsi="SassoonInfant"/>
                <w:shd w:val="clear" w:color="auto" w:fill="FFFFFF"/>
              </w:rPr>
            </w:pPr>
            <w:r w:rsidRPr="006E612D">
              <w:rPr>
                <w:rFonts w:ascii="SassoonInfant" w:hAnsi="SassoonInfant"/>
                <w:shd w:val="clear" w:color="auto" w:fill="FFFFFF"/>
              </w:rPr>
              <w:t>Count to and across 100, forwards and backwards, beginning with 0 or 1, or from any given number.</w:t>
            </w:r>
          </w:p>
          <w:p w:rsidR="00477F89" w:rsidRPr="006E612D" w:rsidRDefault="00477F89" w:rsidP="003D6555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>Read and write numbers from 1 to 20 in numerals and words.</w:t>
            </w:r>
          </w:p>
          <w:p w:rsidR="00477F89" w:rsidRPr="006E612D" w:rsidRDefault="00477F89" w:rsidP="003D6555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>Identify and represent numbers using objects and pictorial representations including the number line, and use the language of: 'equal to', 'more than', 'less than' (fewer), 'most', 'least'.</w:t>
            </w:r>
          </w:p>
          <w:p w:rsidR="00477F89" w:rsidRPr="006E612D" w:rsidRDefault="00477F89" w:rsidP="003D6555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>Given a number, identify 1 more and 1 less.</w:t>
            </w:r>
          </w:p>
        </w:tc>
      </w:tr>
      <w:tr w:rsidR="00477F89" w:rsidRPr="00320F73" w:rsidTr="001E5D88">
        <w:tc>
          <w:tcPr>
            <w:tcW w:w="10343" w:type="dxa"/>
            <w:shd w:val="clear" w:color="auto" w:fill="D5DCE4" w:themeFill="text2" w:themeFillTint="33"/>
          </w:tcPr>
          <w:p w:rsidR="00477F89" w:rsidRPr="006E612D" w:rsidRDefault="00477F89" w:rsidP="006E612D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/>
              </w:rPr>
              <w:t>Chapter 2 – Number bonds</w:t>
            </w:r>
          </w:p>
        </w:tc>
      </w:tr>
      <w:tr w:rsidR="00477F89" w:rsidRPr="00320F73" w:rsidTr="00477F89">
        <w:tc>
          <w:tcPr>
            <w:tcW w:w="10343" w:type="dxa"/>
          </w:tcPr>
          <w:p w:rsidR="00477F89" w:rsidRPr="006E612D" w:rsidRDefault="00477F89" w:rsidP="003D6555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>Represent and use number bonds and related subtraction facts within 20.</w:t>
            </w:r>
          </w:p>
        </w:tc>
      </w:tr>
      <w:tr w:rsidR="00477F89" w:rsidRPr="00320F73" w:rsidTr="00584C1A">
        <w:tc>
          <w:tcPr>
            <w:tcW w:w="10343" w:type="dxa"/>
            <w:shd w:val="clear" w:color="auto" w:fill="D5DCE4" w:themeFill="text2" w:themeFillTint="33"/>
          </w:tcPr>
          <w:p w:rsidR="00477F89" w:rsidRPr="006E612D" w:rsidRDefault="006E612D" w:rsidP="006E612D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3 – A</w:t>
            </w:r>
            <w:r w:rsidR="00477F89" w:rsidRPr="006E612D">
              <w:rPr>
                <w:rFonts w:ascii="SassoonInfant" w:hAnsi="SassoonInfant"/>
              </w:rPr>
              <w:t>ddition within 10</w:t>
            </w:r>
          </w:p>
        </w:tc>
      </w:tr>
      <w:tr w:rsidR="00477F89" w:rsidRPr="00320F73" w:rsidTr="00477F89">
        <w:tc>
          <w:tcPr>
            <w:tcW w:w="10343" w:type="dxa"/>
          </w:tcPr>
          <w:p w:rsidR="00477F89" w:rsidRPr="006E612D" w:rsidRDefault="00477F89" w:rsidP="003D6555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>Read, write and interpret mathematical statements involving addition (+), subtraction (–) and equals (=) signs.</w:t>
            </w:r>
            <w:r w:rsidRPr="006E612D">
              <w:rPr>
                <w:rFonts w:ascii="SassoonInfant" w:hAnsi="SassoonInfant" w:cs="Helvetica"/>
              </w:rPr>
              <w:br/>
            </w:r>
            <w:r w:rsidRPr="006E612D">
              <w:rPr>
                <w:rFonts w:ascii="SassoonInfant" w:hAnsi="SassoonInfant" w:cs="Helvetica"/>
                <w:shd w:val="clear" w:color="auto" w:fill="FFFFFF"/>
              </w:rPr>
              <w:t>Add 1- and 2-digit numbers to 20, including zero.</w:t>
            </w:r>
          </w:p>
          <w:p w:rsidR="00477F89" w:rsidRPr="006E612D" w:rsidRDefault="00477F89" w:rsidP="003D6555">
            <w:pPr>
              <w:pStyle w:val="ListParagraph"/>
              <w:numPr>
                <w:ilvl w:val="0"/>
                <w:numId w:val="2"/>
              </w:numPr>
              <w:spacing w:before="120" w:after="120" w:line="240" w:lineRule="auto"/>
              <w:rPr>
                <w:rFonts w:ascii="SassoonInfant" w:hAnsi="SassoonInfant" w:cs="Helvetica"/>
                <w:shd w:val="clear" w:color="auto" w:fill="FFFFFF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 xml:space="preserve">Solve one-step problems that involve addition and subtraction, using concrete objects and pictorial representations, and missing number problems such as 7 </w:t>
            </w:r>
            <w:proofErr w:type="gramStart"/>
            <w:r w:rsidRPr="006E612D">
              <w:rPr>
                <w:rFonts w:ascii="SassoonInfant" w:hAnsi="SassoonInfant" w:cs="Helvetica"/>
                <w:shd w:val="clear" w:color="auto" w:fill="FFFFFF"/>
              </w:rPr>
              <w:t xml:space="preserve">= </w:t>
            </w:r>
            <w:r w:rsidR="006E612D">
              <w:rPr>
                <w:rFonts w:ascii="SassoonInfant" w:hAnsi="SassoonInfant" w:cs="Helvetica"/>
                <w:shd w:val="clear" w:color="auto" w:fill="FFFFFF"/>
              </w:rPr>
              <w:t xml:space="preserve"> ?</w:t>
            </w:r>
            <w:proofErr w:type="gramEnd"/>
            <w:r w:rsidRPr="006E612D">
              <w:rPr>
                <w:rFonts w:ascii="SassoonInfant" w:hAnsi="SassoonInfant" w:cs="Helvetica"/>
                <w:shd w:val="clear" w:color="auto" w:fill="FFFFFF"/>
              </w:rPr>
              <w:t xml:space="preserve">  – 9.</w:t>
            </w:r>
          </w:p>
        </w:tc>
      </w:tr>
      <w:tr w:rsidR="00477F89" w:rsidRPr="00320F73" w:rsidTr="00656F4B">
        <w:tc>
          <w:tcPr>
            <w:tcW w:w="10343" w:type="dxa"/>
            <w:shd w:val="clear" w:color="auto" w:fill="D5DCE4" w:themeFill="text2" w:themeFillTint="33"/>
          </w:tcPr>
          <w:p w:rsidR="00477F89" w:rsidRPr="006E612D" w:rsidRDefault="006E612D" w:rsidP="006E612D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4 - S</w:t>
            </w:r>
            <w:r w:rsidR="00477F89" w:rsidRPr="006E612D">
              <w:rPr>
                <w:rFonts w:ascii="SassoonInfant" w:hAnsi="SassoonInfant"/>
              </w:rPr>
              <w:t>ubtraction within 10.</w:t>
            </w:r>
          </w:p>
        </w:tc>
      </w:tr>
      <w:tr w:rsidR="00477F89" w:rsidRPr="00320F73" w:rsidTr="00477F89">
        <w:tc>
          <w:tcPr>
            <w:tcW w:w="10343" w:type="dxa"/>
          </w:tcPr>
          <w:p w:rsidR="00477F89" w:rsidRPr="006E612D" w:rsidRDefault="00477F89" w:rsidP="003D6555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>Read, write and interpret mathematical statements involving addition (+), subtraction (–) and equals (=) signs. Represent and use number bonds and related subtraction facts within 20. Add and subtract 1- and 2-digit numbers to 20, including zero.</w:t>
            </w:r>
          </w:p>
          <w:p w:rsidR="00477F89" w:rsidRPr="006E612D" w:rsidRDefault="00477F89" w:rsidP="003D6555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>Represent and use number bonds and related subtraction facts within 20. Add and subtract 1- and 2-digit numbers to 20, including zero.</w:t>
            </w:r>
          </w:p>
          <w:p w:rsidR="00477F89" w:rsidRPr="006E612D" w:rsidRDefault="00477F89" w:rsidP="003D6555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 xml:space="preserve">Solve one-step problems that involve addition and subtraction, using concrete objects and pictorial representations, and missing number problems such as 7 </w:t>
            </w:r>
            <w:proofErr w:type="gramStart"/>
            <w:r w:rsidRPr="006E612D">
              <w:rPr>
                <w:rFonts w:ascii="SassoonInfant" w:hAnsi="SassoonInfant" w:cs="Helvetica"/>
                <w:shd w:val="clear" w:color="auto" w:fill="FFFFFF"/>
              </w:rPr>
              <w:t xml:space="preserve">= </w:t>
            </w:r>
            <w:r w:rsidR="006E612D" w:rsidRPr="006E612D">
              <w:rPr>
                <w:rFonts w:ascii="SassoonInfant" w:hAnsi="SassoonInfant" w:cs="Helvetica"/>
                <w:shd w:val="clear" w:color="auto" w:fill="FFFFFF"/>
              </w:rPr>
              <w:t>?</w:t>
            </w:r>
            <w:proofErr w:type="gramEnd"/>
            <w:r w:rsidRPr="006E612D">
              <w:rPr>
                <w:rFonts w:ascii="SassoonInfant" w:hAnsi="SassoonInfant" w:cs="Helvetica"/>
                <w:shd w:val="clear" w:color="auto" w:fill="FFFFFF"/>
              </w:rPr>
              <w:t xml:space="preserve">  – 9.</w:t>
            </w:r>
          </w:p>
        </w:tc>
      </w:tr>
      <w:tr w:rsidR="006E612D" w:rsidRPr="00320F73" w:rsidTr="00C8241E">
        <w:tc>
          <w:tcPr>
            <w:tcW w:w="10343" w:type="dxa"/>
            <w:shd w:val="clear" w:color="auto" w:fill="D5DCE4" w:themeFill="text2" w:themeFillTint="33"/>
          </w:tcPr>
          <w:p w:rsidR="006E612D" w:rsidRPr="006E612D" w:rsidRDefault="006E612D" w:rsidP="006E612D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5 – P</w:t>
            </w:r>
            <w:r w:rsidRPr="006E612D">
              <w:rPr>
                <w:rFonts w:ascii="SassoonInfant" w:hAnsi="SassoonInfant"/>
              </w:rPr>
              <w:t>ositions</w:t>
            </w:r>
          </w:p>
        </w:tc>
      </w:tr>
      <w:tr w:rsidR="006E612D" w:rsidRPr="00320F73" w:rsidTr="00477F89">
        <w:tc>
          <w:tcPr>
            <w:tcW w:w="10343" w:type="dxa"/>
          </w:tcPr>
          <w:p w:rsidR="006E612D" w:rsidRPr="006E612D" w:rsidRDefault="006E612D" w:rsidP="003D6555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>Describe position, direction and movement</w:t>
            </w:r>
          </w:p>
        </w:tc>
      </w:tr>
      <w:tr w:rsidR="006E612D" w:rsidRPr="00320F73" w:rsidTr="00AC33CB">
        <w:tc>
          <w:tcPr>
            <w:tcW w:w="10343" w:type="dxa"/>
            <w:shd w:val="clear" w:color="auto" w:fill="D5DCE4" w:themeFill="text2" w:themeFillTint="33"/>
          </w:tcPr>
          <w:p w:rsidR="006E612D" w:rsidRPr="006E612D" w:rsidRDefault="006E612D" w:rsidP="006E612D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6 – Nu</w:t>
            </w:r>
            <w:r w:rsidRPr="006E612D">
              <w:rPr>
                <w:rFonts w:ascii="SassoonInfant" w:hAnsi="SassoonInfant"/>
              </w:rPr>
              <w:t>mbers to 20</w:t>
            </w:r>
          </w:p>
        </w:tc>
      </w:tr>
      <w:tr w:rsidR="006E612D" w:rsidRPr="00320F73" w:rsidTr="00477F89">
        <w:tc>
          <w:tcPr>
            <w:tcW w:w="10343" w:type="dxa"/>
          </w:tcPr>
          <w:p w:rsidR="006E612D" w:rsidRPr="006E612D" w:rsidRDefault="006E612D" w:rsidP="003D6555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>Count to and across 100, forwards and backwards, beginning with 0 or 1, or from any given number.</w:t>
            </w:r>
          </w:p>
          <w:p w:rsidR="006E612D" w:rsidRPr="006E612D" w:rsidRDefault="006E612D" w:rsidP="003D6555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>Read and write numbers from 1 to 20 in numerals and words.</w:t>
            </w:r>
          </w:p>
          <w:p w:rsidR="006E612D" w:rsidRPr="006E612D" w:rsidRDefault="006E612D" w:rsidP="003D6555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 xml:space="preserve">Identify and represent numbers using objects and pictorial representations, including a number line. </w:t>
            </w:r>
          </w:p>
          <w:p w:rsidR="006E612D" w:rsidRPr="006E612D" w:rsidRDefault="006E612D" w:rsidP="003D6555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>Use the language: equal to, more than, less than (fewer), most, least.</w:t>
            </w:r>
          </w:p>
          <w:p w:rsidR="006E612D" w:rsidRPr="006E612D" w:rsidRDefault="006E612D" w:rsidP="003D6555">
            <w:pPr>
              <w:pStyle w:val="ListParagraph"/>
              <w:numPr>
                <w:ilvl w:val="0"/>
                <w:numId w:val="4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>Given a number, identify one more and one less.</w:t>
            </w:r>
          </w:p>
        </w:tc>
      </w:tr>
      <w:tr w:rsidR="006E612D" w:rsidRPr="00320F73" w:rsidTr="00F5781A">
        <w:tc>
          <w:tcPr>
            <w:tcW w:w="10343" w:type="dxa"/>
            <w:shd w:val="clear" w:color="auto" w:fill="D5DCE4" w:themeFill="text2" w:themeFillTint="33"/>
          </w:tcPr>
          <w:p w:rsidR="006E612D" w:rsidRPr="006E612D" w:rsidRDefault="006E612D" w:rsidP="006E612D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7 – Additional and S</w:t>
            </w:r>
            <w:r w:rsidRPr="006E612D">
              <w:rPr>
                <w:rFonts w:ascii="SassoonInfant" w:hAnsi="SassoonInfant"/>
              </w:rPr>
              <w:t>ubtraction within 20</w:t>
            </w:r>
          </w:p>
        </w:tc>
      </w:tr>
      <w:tr w:rsidR="006E612D" w:rsidRPr="00320F73" w:rsidTr="00477F89">
        <w:tc>
          <w:tcPr>
            <w:tcW w:w="10343" w:type="dxa"/>
          </w:tcPr>
          <w:p w:rsidR="006E612D" w:rsidRPr="006E612D" w:rsidRDefault="006E612D" w:rsidP="003D6555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 xml:space="preserve">Read, write and interpret mathematical statements involving addition (+), subtraction (–) and equals (=) signs. </w:t>
            </w:r>
          </w:p>
          <w:p w:rsidR="006E612D" w:rsidRPr="006E612D" w:rsidRDefault="006E612D" w:rsidP="003D6555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>Identify and represent numbers using objects and pictorial representations including the number line.</w:t>
            </w:r>
          </w:p>
          <w:p w:rsidR="006E612D" w:rsidRPr="006E612D" w:rsidRDefault="006E612D" w:rsidP="003D6555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 xml:space="preserve">Represent and use number bonds and related subtraction facts within 20. </w:t>
            </w:r>
          </w:p>
          <w:p w:rsidR="006E612D" w:rsidRPr="006E612D" w:rsidRDefault="006E612D" w:rsidP="003D6555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 w:cs="Helvetica"/>
                <w:shd w:val="clear" w:color="auto" w:fill="FFFFFF"/>
              </w:rPr>
              <w:t>Add and subtract 1- and 2-digit numbers to 20, including zero</w:t>
            </w:r>
          </w:p>
        </w:tc>
      </w:tr>
      <w:tr w:rsidR="006E612D" w:rsidRPr="00320F73" w:rsidTr="00917A52">
        <w:tc>
          <w:tcPr>
            <w:tcW w:w="10343" w:type="dxa"/>
            <w:shd w:val="clear" w:color="auto" w:fill="D5DCE4" w:themeFill="text2" w:themeFillTint="33"/>
          </w:tcPr>
          <w:p w:rsidR="006E612D" w:rsidRPr="006E612D" w:rsidRDefault="006E612D" w:rsidP="006E612D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8 – Shape and P</w:t>
            </w:r>
            <w:r w:rsidRPr="006E612D">
              <w:rPr>
                <w:rFonts w:ascii="SassoonInfant" w:hAnsi="SassoonInfant"/>
              </w:rPr>
              <w:t>atterns</w:t>
            </w:r>
          </w:p>
        </w:tc>
      </w:tr>
      <w:tr w:rsidR="006E612D" w:rsidRPr="00320F73" w:rsidTr="00477F89">
        <w:tc>
          <w:tcPr>
            <w:tcW w:w="10343" w:type="dxa"/>
          </w:tcPr>
          <w:p w:rsidR="006E612D" w:rsidRPr="00197FB2" w:rsidRDefault="006E612D" w:rsidP="003D6555">
            <w:pPr>
              <w:pStyle w:val="ListParagraph"/>
              <w:numPr>
                <w:ilvl w:val="0"/>
                <w:numId w:val="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Recognise and name common 3-D shapes, for example cuboids (including cubes), pyramids and spheres.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Recognise and name common 2-D shapes, for example rectangles (including squares), circles and triangles.</w:t>
            </w:r>
          </w:p>
        </w:tc>
      </w:tr>
      <w:tr w:rsidR="006E612D" w:rsidRPr="00320F73" w:rsidTr="00200533">
        <w:tc>
          <w:tcPr>
            <w:tcW w:w="10343" w:type="dxa"/>
            <w:shd w:val="clear" w:color="auto" w:fill="D5DCE4" w:themeFill="text2" w:themeFillTint="33"/>
          </w:tcPr>
          <w:p w:rsidR="006E612D" w:rsidRPr="006E612D" w:rsidRDefault="006E612D" w:rsidP="00197FB2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/>
              </w:rPr>
              <w:lastRenderedPageBreak/>
              <w:t xml:space="preserve">Chapter 9 - </w:t>
            </w:r>
            <w:r w:rsidR="00197FB2">
              <w:rPr>
                <w:rFonts w:ascii="SassoonInfant" w:hAnsi="SassoonInfant"/>
              </w:rPr>
              <w:t>Comparing Height a</w:t>
            </w:r>
            <w:r w:rsidR="00197FB2" w:rsidRPr="006E612D">
              <w:rPr>
                <w:rFonts w:ascii="SassoonInfant" w:hAnsi="SassoonInfant"/>
              </w:rPr>
              <w:t>nd Length</w:t>
            </w:r>
          </w:p>
        </w:tc>
      </w:tr>
      <w:tr w:rsidR="006E612D" w:rsidRPr="00320F73" w:rsidTr="00477F89">
        <w:tc>
          <w:tcPr>
            <w:tcW w:w="10343" w:type="dxa"/>
          </w:tcPr>
          <w:p w:rsidR="006E612D" w:rsidRPr="00197FB2" w:rsidRDefault="006E612D" w:rsidP="003D6555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Compare, describe and solve practical problems for length and height, for example long/short, longer/shorter, tall/short, double/half.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7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Measure and begin to record length and height</w:t>
            </w:r>
            <w:r w:rsidR="00197FB2">
              <w:rPr>
                <w:rFonts w:ascii="SassoonInfant" w:hAnsi="SassoonInfant" w:cs="Helvetica"/>
                <w:shd w:val="clear" w:color="auto" w:fill="FFFFFF"/>
              </w:rPr>
              <w:t>.</w:t>
            </w:r>
          </w:p>
        </w:tc>
      </w:tr>
      <w:tr w:rsidR="006E612D" w:rsidRPr="00320F73" w:rsidTr="00B463E0">
        <w:tc>
          <w:tcPr>
            <w:tcW w:w="10343" w:type="dxa"/>
            <w:shd w:val="clear" w:color="auto" w:fill="D5DCE4" w:themeFill="text2" w:themeFillTint="33"/>
          </w:tcPr>
          <w:p w:rsidR="006E612D" w:rsidRPr="006E612D" w:rsidRDefault="006E612D" w:rsidP="00197FB2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/>
              </w:rPr>
              <w:t xml:space="preserve">Chapter 10 – </w:t>
            </w:r>
            <w:r w:rsidR="00197FB2">
              <w:rPr>
                <w:rFonts w:ascii="SassoonInfant" w:hAnsi="SassoonInfant"/>
              </w:rPr>
              <w:t>C</w:t>
            </w:r>
            <w:r w:rsidRPr="006E612D">
              <w:rPr>
                <w:rFonts w:ascii="SassoonInfant" w:hAnsi="SassoonInfant"/>
              </w:rPr>
              <w:t>ounting to 40</w:t>
            </w:r>
          </w:p>
        </w:tc>
      </w:tr>
      <w:tr w:rsidR="006E612D" w:rsidRPr="00320F73" w:rsidTr="00477F89">
        <w:tc>
          <w:tcPr>
            <w:tcW w:w="10343" w:type="dxa"/>
          </w:tcPr>
          <w:p w:rsidR="006E612D" w:rsidRPr="00197FB2" w:rsidRDefault="006E612D" w:rsidP="003D6555">
            <w:pPr>
              <w:pStyle w:val="ListParagraph"/>
              <w:numPr>
                <w:ilvl w:val="0"/>
                <w:numId w:val="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 xml:space="preserve">Identify and represent numbers using objects and pictorial representations including the number line, and use the language of: equal to, more than, less than (fewer), most, least. 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Count to and across 100, forwards and backwards, beginning with 0 or 1, or from any given number.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Read and write numbers from 1 to 20 in numerals and words.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8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Given a number, identify one more and one less</w:t>
            </w:r>
            <w:r w:rsidR="00197FB2">
              <w:rPr>
                <w:rFonts w:ascii="SassoonInfant" w:hAnsi="SassoonInfant" w:cs="Helvetica"/>
                <w:shd w:val="clear" w:color="auto" w:fill="FFFFFF"/>
              </w:rPr>
              <w:t>.</w:t>
            </w:r>
          </w:p>
        </w:tc>
      </w:tr>
      <w:tr w:rsidR="006E612D" w:rsidRPr="00320F73" w:rsidTr="00CD0FA4">
        <w:tc>
          <w:tcPr>
            <w:tcW w:w="10343" w:type="dxa"/>
            <w:shd w:val="clear" w:color="auto" w:fill="D5DCE4" w:themeFill="text2" w:themeFillTint="33"/>
          </w:tcPr>
          <w:p w:rsidR="006E612D" w:rsidRPr="006E612D" w:rsidRDefault="006E612D" w:rsidP="00197FB2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/>
              </w:rPr>
              <w:t xml:space="preserve">Chapter </w:t>
            </w:r>
            <w:r w:rsidR="00197FB2">
              <w:rPr>
                <w:rFonts w:ascii="SassoonInfant" w:hAnsi="SassoonInfant"/>
              </w:rPr>
              <w:t xml:space="preserve">11 – Addition and </w:t>
            </w:r>
            <w:r w:rsidR="00197FB2" w:rsidRPr="006E612D">
              <w:rPr>
                <w:rFonts w:ascii="SassoonInfant" w:hAnsi="SassoonInfant"/>
              </w:rPr>
              <w:t>Subtraction Word Problems</w:t>
            </w:r>
          </w:p>
        </w:tc>
      </w:tr>
      <w:tr w:rsidR="006E612D" w:rsidRPr="00320F73" w:rsidTr="00477F89">
        <w:tc>
          <w:tcPr>
            <w:tcW w:w="10343" w:type="dxa"/>
          </w:tcPr>
          <w:p w:rsidR="00197FB2" w:rsidRPr="00197FB2" w:rsidRDefault="006E612D" w:rsidP="003D6555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Read, write and interpret mathematical statements involving addition (+), subtraction</w:t>
            </w:r>
            <w:r w:rsidR="00197FB2">
              <w:rPr>
                <w:rFonts w:ascii="SassoonInfant" w:hAnsi="SassoonInfant" w:cs="Helvetica"/>
                <w:shd w:val="clear" w:color="auto" w:fill="FFFFFF"/>
              </w:rPr>
              <w:t xml:space="preserve"> (–) and equals (=) signs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Add and subtract one-digit and two-digit numbers to 20, including zero.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 xml:space="preserve">Represent and use number bonds and related subtraction facts within 20. 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 xml:space="preserve">Read, write and interpret mathematical statements involving addition (+), subtraction (–) and equals (=) signs. 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Given a number, identify one more and one less.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9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Solve one-step problems that involve addition and subtraction, using concrete objects and pictorial representations, and missing number problems.</w:t>
            </w:r>
          </w:p>
        </w:tc>
      </w:tr>
      <w:tr w:rsidR="006E612D" w:rsidRPr="00320F73" w:rsidTr="00336745">
        <w:tc>
          <w:tcPr>
            <w:tcW w:w="10343" w:type="dxa"/>
            <w:shd w:val="clear" w:color="auto" w:fill="D5DCE4" w:themeFill="text2" w:themeFillTint="33"/>
          </w:tcPr>
          <w:p w:rsidR="006E612D" w:rsidRPr="006E612D" w:rsidRDefault="00197FB2" w:rsidP="00197FB2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12 – M</w:t>
            </w:r>
            <w:r w:rsidR="006E612D" w:rsidRPr="006E612D">
              <w:rPr>
                <w:rFonts w:ascii="SassoonInfant" w:hAnsi="SassoonInfant"/>
              </w:rPr>
              <w:t>ultiplication</w:t>
            </w:r>
          </w:p>
        </w:tc>
      </w:tr>
      <w:tr w:rsidR="006E612D" w:rsidRPr="00320F73" w:rsidTr="00477F89">
        <w:tc>
          <w:tcPr>
            <w:tcW w:w="10343" w:type="dxa"/>
          </w:tcPr>
          <w:p w:rsidR="006E612D" w:rsidRPr="00197FB2" w:rsidRDefault="006E612D" w:rsidP="003D6555">
            <w:pPr>
              <w:pStyle w:val="ListParagraph"/>
              <w:numPr>
                <w:ilvl w:val="0"/>
                <w:numId w:val="10"/>
              </w:numPr>
              <w:spacing w:before="120" w:after="120" w:line="240" w:lineRule="auto"/>
              <w:rPr>
                <w:rFonts w:ascii="SassoonInfant" w:hAnsi="SassoonInfant" w:cstheme="minorHAnsi"/>
              </w:rPr>
            </w:pPr>
            <w:r w:rsidRPr="00197FB2">
              <w:rPr>
                <w:rFonts w:ascii="SassoonInfant" w:hAnsi="SassoonInfant" w:cstheme="minorHAnsi"/>
                <w:shd w:val="clear" w:color="auto" w:fill="FFFFFF"/>
              </w:rPr>
              <w:t>Solve one-step problems involving multiplication and division, by calculating the answer using concrete objects, pictorial representations and arrays with the support of the teacher.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10"/>
              </w:numPr>
              <w:spacing w:before="120" w:after="120" w:line="240" w:lineRule="auto"/>
              <w:rPr>
                <w:rFonts w:ascii="SassoonInfant" w:hAnsi="SassoonInfant" w:cstheme="minorHAnsi"/>
              </w:rPr>
            </w:pPr>
            <w:r w:rsidRPr="00197FB2">
              <w:rPr>
                <w:rFonts w:ascii="SassoonInfant" w:hAnsi="SassoonInfant" w:cstheme="minorHAnsi"/>
                <w:shd w:val="clear" w:color="auto" w:fill="FFFFFF"/>
              </w:rPr>
              <w:t>Recall and use multiplication and division facts for the 2, 5 and 10 multiplication tables, including recognising odd and even numbers.</w:t>
            </w:r>
          </w:p>
        </w:tc>
      </w:tr>
      <w:tr w:rsidR="006E612D" w:rsidRPr="00320F73" w:rsidTr="00F059BB">
        <w:tc>
          <w:tcPr>
            <w:tcW w:w="10343" w:type="dxa"/>
            <w:shd w:val="clear" w:color="auto" w:fill="D5DCE4" w:themeFill="text2" w:themeFillTint="33"/>
          </w:tcPr>
          <w:p w:rsidR="006E612D" w:rsidRPr="006E612D" w:rsidRDefault="00197FB2" w:rsidP="00197FB2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13 – D</w:t>
            </w:r>
            <w:r w:rsidR="006E612D" w:rsidRPr="006E612D">
              <w:rPr>
                <w:rFonts w:ascii="SassoonInfant" w:hAnsi="SassoonInfant"/>
              </w:rPr>
              <w:t>ivision</w:t>
            </w:r>
          </w:p>
        </w:tc>
      </w:tr>
      <w:tr w:rsidR="006E612D" w:rsidRPr="00320F73" w:rsidTr="00477F89">
        <w:tc>
          <w:tcPr>
            <w:tcW w:w="10343" w:type="dxa"/>
          </w:tcPr>
          <w:p w:rsidR="006E612D" w:rsidRPr="00197FB2" w:rsidRDefault="006E612D" w:rsidP="003D6555">
            <w:pPr>
              <w:pStyle w:val="ListParagraph"/>
              <w:numPr>
                <w:ilvl w:val="0"/>
                <w:numId w:val="1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Solve one-step problems involving multiplication and division, by calculating the answer using concrete objects, pictorial representations and arrays with the support of the teacher.</w:t>
            </w:r>
          </w:p>
        </w:tc>
      </w:tr>
      <w:tr w:rsidR="006E612D" w:rsidRPr="00320F73" w:rsidTr="00840991">
        <w:tc>
          <w:tcPr>
            <w:tcW w:w="10343" w:type="dxa"/>
            <w:shd w:val="clear" w:color="auto" w:fill="D5DCE4" w:themeFill="text2" w:themeFillTint="33"/>
          </w:tcPr>
          <w:p w:rsidR="006E612D" w:rsidRPr="006E612D" w:rsidRDefault="006E612D" w:rsidP="003D6555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/>
              </w:rPr>
              <w:t>Chapter 14 - Fracti</w:t>
            </w:r>
            <w:bookmarkStart w:id="0" w:name="_GoBack"/>
            <w:bookmarkEnd w:id="0"/>
            <w:r w:rsidRPr="006E612D">
              <w:rPr>
                <w:rFonts w:ascii="SassoonInfant" w:hAnsi="SassoonInfant"/>
              </w:rPr>
              <w:t>ons</w:t>
            </w:r>
          </w:p>
        </w:tc>
      </w:tr>
      <w:tr w:rsidR="006E612D" w:rsidRPr="00320F73" w:rsidTr="00477F89">
        <w:tc>
          <w:tcPr>
            <w:tcW w:w="10343" w:type="dxa"/>
          </w:tcPr>
          <w:p w:rsidR="006E612D" w:rsidRPr="00197FB2" w:rsidRDefault="006E612D" w:rsidP="003D6555">
            <w:pPr>
              <w:pStyle w:val="ListParagraph"/>
              <w:numPr>
                <w:ilvl w:val="0"/>
                <w:numId w:val="1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Recognise, find and name a half as one of two equal parts of an object, shape or quantity.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11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Find and name a quarter as one of four equal parts of an object, shape or quantity.</w:t>
            </w:r>
          </w:p>
        </w:tc>
      </w:tr>
      <w:tr w:rsidR="006E612D" w:rsidRPr="00320F73" w:rsidTr="00DD4AEA">
        <w:tc>
          <w:tcPr>
            <w:tcW w:w="10343" w:type="dxa"/>
            <w:shd w:val="clear" w:color="auto" w:fill="D5DCE4" w:themeFill="text2" w:themeFillTint="33"/>
          </w:tcPr>
          <w:p w:rsidR="006E612D" w:rsidRPr="006E612D" w:rsidRDefault="006E612D" w:rsidP="00197FB2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/>
              </w:rPr>
              <w:t>Chapter 15 –</w:t>
            </w:r>
            <w:r w:rsidR="00197FB2">
              <w:rPr>
                <w:rFonts w:ascii="SassoonInfant" w:hAnsi="SassoonInfant"/>
              </w:rPr>
              <w:t xml:space="preserve"> N</w:t>
            </w:r>
            <w:r w:rsidRPr="006E612D">
              <w:rPr>
                <w:rFonts w:ascii="SassoonInfant" w:hAnsi="SassoonInfant"/>
              </w:rPr>
              <w:t>umber</w:t>
            </w:r>
            <w:r w:rsidR="00197FB2">
              <w:rPr>
                <w:rFonts w:ascii="SassoonInfant" w:hAnsi="SassoonInfant"/>
              </w:rPr>
              <w:t>s</w:t>
            </w:r>
            <w:r w:rsidRPr="006E612D">
              <w:rPr>
                <w:rFonts w:ascii="SassoonInfant" w:hAnsi="SassoonInfant"/>
              </w:rPr>
              <w:t xml:space="preserve"> to 100</w:t>
            </w:r>
          </w:p>
        </w:tc>
      </w:tr>
      <w:tr w:rsidR="006E612D" w:rsidRPr="00320F73" w:rsidTr="00477F89">
        <w:tc>
          <w:tcPr>
            <w:tcW w:w="10343" w:type="dxa"/>
          </w:tcPr>
          <w:p w:rsidR="006E612D" w:rsidRPr="00197FB2" w:rsidRDefault="006E612D" w:rsidP="003D6555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Count to and across 100, forwards and backwards, beginning with 0 or 1, or from any given number.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Identify and represent numbers using objects and pictorial representations including the number line, and use the language of: equal to, more than, less than (fewer), most and least.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12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 xml:space="preserve">Given a number, identify one more and one less. </w:t>
            </w:r>
          </w:p>
        </w:tc>
      </w:tr>
      <w:tr w:rsidR="006E612D" w:rsidRPr="00320F73" w:rsidTr="004430FB">
        <w:tc>
          <w:tcPr>
            <w:tcW w:w="10343" w:type="dxa"/>
            <w:shd w:val="clear" w:color="auto" w:fill="D5DCE4" w:themeFill="text2" w:themeFillTint="33"/>
          </w:tcPr>
          <w:p w:rsidR="006E612D" w:rsidRPr="006E612D" w:rsidRDefault="006E612D" w:rsidP="00197FB2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/>
              </w:rPr>
              <w:t>Chapter 16</w:t>
            </w:r>
            <w:r w:rsidR="00197FB2">
              <w:rPr>
                <w:rFonts w:ascii="SassoonInfant" w:hAnsi="SassoonInfant"/>
              </w:rPr>
              <w:t xml:space="preserve"> - T</w:t>
            </w:r>
            <w:r w:rsidRPr="006E612D">
              <w:rPr>
                <w:rFonts w:ascii="SassoonInfant" w:hAnsi="SassoonInfant"/>
              </w:rPr>
              <w:t>ime</w:t>
            </w:r>
          </w:p>
        </w:tc>
      </w:tr>
      <w:tr w:rsidR="006E612D" w:rsidRPr="00320F73" w:rsidTr="00477F89">
        <w:tc>
          <w:tcPr>
            <w:tcW w:w="10343" w:type="dxa"/>
          </w:tcPr>
          <w:p w:rsidR="006E612D" w:rsidRPr="00197FB2" w:rsidRDefault="006E612D" w:rsidP="003D6555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Tell the time to the hour and half past the hour and draw the hands on a clock face to show these times.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Sequence events in chronological order using language [for example, before and after, next, first, today, yesterday, tomorrow, morning, afternoon and evening].</w:t>
            </w:r>
          </w:p>
          <w:p w:rsidR="00197FB2" w:rsidRPr="00197FB2" w:rsidRDefault="006E612D" w:rsidP="003D6555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Measure and begin to record the following: time (hours, minutes, seconds).</w:t>
            </w:r>
          </w:p>
          <w:p w:rsidR="00197FB2" w:rsidRPr="00197FB2" w:rsidRDefault="006E612D" w:rsidP="003D6555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Compare, describe and solve practical problems for: time [for example, quicker, slower, earlier, later].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13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lastRenderedPageBreak/>
              <w:t>Recognise and use language relating to dates, including days of the week, weeks, months and years.</w:t>
            </w:r>
          </w:p>
        </w:tc>
      </w:tr>
      <w:tr w:rsidR="006E612D" w:rsidRPr="00320F73" w:rsidTr="00DD0840">
        <w:tc>
          <w:tcPr>
            <w:tcW w:w="10343" w:type="dxa"/>
            <w:shd w:val="clear" w:color="auto" w:fill="D5DCE4" w:themeFill="text2" w:themeFillTint="33"/>
          </w:tcPr>
          <w:p w:rsidR="006E612D" w:rsidRPr="006E612D" w:rsidRDefault="006E612D" w:rsidP="00197FB2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/>
              </w:rPr>
              <w:lastRenderedPageBreak/>
              <w:t>Chapter 17</w:t>
            </w:r>
            <w:r w:rsidR="00197FB2">
              <w:rPr>
                <w:rFonts w:ascii="SassoonInfant" w:hAnsi="SassoonInfant"/>
              </w:rPr>
              <w:t xml:space="preserve"> - M</w:t>
            </w:r>
            <w:r w:rsidRPr="006E612D">
              <w:rPr>
                <w:rFonts w:ascii="SassoonInfant" w:hAnsi="SassoonInfant"/>
              </w:rPr>
              <w:t>oney</w:t>
            </w:r>
          </w:p>
        </w:tc>
      </w:tr>
      <w:tr w:rsidR="006E612D" w:rsidRPr="00320F73" w:rsidTr="00477F89">
        <w:tc>
          <w:tcPr>
            <w:tcW w:w="10343" w:type="dxa"/>
          </w:tcPr>
          <w:p w:rsidR="006E612D" w:rsidRPr="00197FB2" w:rsidRDefault="006E612D" w:rsidP="003D6555">
            <w:pPr>
              <w:pStyle w:val="ListParagraph"/>
              <w:numPr>
                <w:ilvl w:val="0"/>
                <w:numId w:val="14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Recognise and know the value of different denominations of coins and notes.</w:t>
            </w:r>
          </w:p>
        </w:tc>
      </w:tr>
      <w:tr w:rsidR="006E612D" w:rsidRPr="00320F73" w:rsidTr="00727E2A">
        <w:tc>
          <w:tcPr>
            <w:tcW w:w="10343" w:type="dxa"/>
            <w:shd w:val="clear" w:color="auto" w:fill="D5DCE4" w:themeFill="text2" w:themeFillTint="33"/>
          </w:tcPr>
          <w:p w:rsidR="006E612D" w:rsidRPr="006E612D" w:rsidRDefault="006E612D" w:rsidP="00197FB2">
            <w:pPr>
              <w:spacing w:before="120" w:after="120"/>
              <w:jc w:val="center"/>
              <w:rPr>
                <w:rFonts w:ascii="SassoonInfant" w:hAnsi="SassoonInfant"/>
              </w:rPr>
            </w:pPr>
            <w:r w:rsidRPr="006E612D">
              <w:rPr>
                <w:rFonts w:ascii="SassoonInfant" w:hAnsi="SassoonInfant"/>
              </w:rPr>
              <w:t xml:space="preserve">Chapter 18 – </w:t>
            </w:r>
            <w:r w:rsidR="00197FB2">
              <w:rPr>
                <w:rFonts w:ascii="SassoonInfant" w:hAnsi="SassoonInfant"/>
              </w:rPr>
              <w:t>Volume a</w:t>
            </w:r>
            <w:r w:rsidR="00197FB2" w:rsidRPr="006E612D">
              <w:rPr>
                <w:rFonts w:ascii="SassoonInfant" w:hAnsi="SassoonInfant"/>
              </w:rPr>
              <w:t>nd Capacity</w:t>
            </w:r>
          </w:p>
        </w:tc>
      </w:tr>
      <w:tr w:rsidR="006E612D" w:rsidRPr="00320F73" w:rsidTr="00477F89">
        <w:tc>
          <w:tcPr>
            <w:tcW w:w="10343" w:type="dxa"/>
          </w:tcPr>
          <w:p w:rsidR="006E612D" w:rsidRPr="00197FB2" w:rsidRDefault="006E612D" w:rsidP="003D6555">
            <w:pPr>
              <w:pStyle w:val="ListParagraph"/>
              <w:numPr>
                <w:ilvl w:val="0"/>
                <w:numId w:val="14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 xml:space="preserve">Measure and begin to record the following: capacity and volume. 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14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Compare, describe and solve practical problems for: capacity and volume [for example, full/empty, more than, less than, half, half full, quarter].</w:t>
            </w:r>
          </w:p>
        </w:tc>
      </w:tr>
      <w:tr w:rsidR="006E612D" w:rsidRPr="00320F73" w:rsidTr="005025CC">
        <w:tc>
          <w:tcPr>
            <w:tcW w:w="10343" w:type="dxa"/>
            <w:shd w:val="clear" w:color="auto" w:fill="D5DCE4" w:themeFill="text2" w:themeFillTint="33"/>
          </w:tcPr>
          <w:p w:rsidR="006E612D" w:rsidRPr="006E612D" w:rsidRDefault="00197FB2" w:rsidP="00197FB2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19 - M</w:t>
            </w:r>
            <w:r w:rsidR="006E612D" w:rsidRPr="006E612D">
              <w:rPr>
                <w:rFonts w:ascii="SassoonInfant" w:hAnsi="SassoonInfant"/>
              </w:rPr>
              <w:t>ass</w:t>
            </w:r>
          </w:p>
        </w:tc>
      </w:tr>
      <w:tr w:rsidR="006E612D" w:rsidRPr="00320F73" w:rsidTr="00477F89">
        <w:tc>
          <w:tcPr>
            <w:tcW w:w="10343" w:type="dxa"/>
          </w:tcPr>
          <w:p w:rsidR="00197FB2" w:rsidRPr="00197FB2" w:rsidRDefault="006E612D" w:rsidP="003D6555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 xml:space="preserve">Compare, describe and solve practical problems for: mass/weight [for example, heavy/light, heavier than, lighter than]. 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15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 xml:space="preserve">Measure and begin to record the following: mass/weight. </w:t>
            </w:r>
          </w:p>
        </w:tc>
      </w:tr>
      <w:tr w:rsidR="006E612D" w:rsidRPr="00320F73" w:rsidTr="007F0C9A">
        <w:tc>
          <w:tcPr>
            <w:tcW w:w="10343" w:type="dxa"/>
            <w:shd w:val="clear" w:color="auto" w:fill="D5DCE4" w:themeFill="text2" w:themeFillTint="33"/>
          </w:tcPr>
          <w:p w:rsidR="006E612D" w:rsidRPr="006E612D" w:rsidRDefault="00197FB2" w:rsidP="00197FB2">
            <w:pPr>
              <w:spacing w:before="120" w:after="120"/>
              <w:jc w:val="center"/>
              <w:rPr>
                <w:rFonts w:ascii="SassoonInfant" w:hAnsi="SassoonInfant"/>
              </w:rPr>
            </w:pPr>
            <w:r>
              <w:rPr>
                <w:rFonts w:ascii="SassoonInfant" w:hAnsi="SassoonInfant"/>
              </w:rPr>
              <w:t>Chapter 20 - S</w:t>
            </w:r>
            <w:r w:rsidR="006E612D" w:rsidRPr="006E612D">
              <w:rPr>
                <w:rFonts w:ascii="SassoonInfant" w:hAnsi="SassoonInfant"/>
              </w:rPr>
              <w:t>pace</w:t>
            </w:r>
          </w:p>
        </w:tc>
      </w:tr>
      <w:tr w:rsidR="006E612D" w:rsidRPr="00320F73" w:rsidTr="00477F89">
        <w:tc>
          <w:tcPr>
            <w:tcW w:w="10343" w:type="dxa"/>
          </w:tcPr>
          <w:p w:rsidR="006E612D" w:rsidRPr="00197FB2" w:rsidRDefault="006E612D" w:rsidP="003D6555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Describe position, direction and movement, including whole, half, quarter and three-quarter turns.</w:t>
            </w:r>
          </w:p>
          <w:p w:rsidR="006E612D" w:rsidRPr="00197FB2" w:rsidRDefault="006E612D" w:rsidP="003D6555">
            <w:pPr>
              <w:pStyle w:val="ListParagraph"/>
              <w:numPr>
                <w:ilvl w:val="0"/>
                <w:numId w:val="16"/>
              </w:numPr>
              <w:spacing w:before="120" w:after="120" w:line="240" w:lineRule="auto"/>
              <w:rPr>
                <w:rFonts w:ascii="SassoonInfant" w:hAnsi="SassoonInfant"/>
              </w:rPr>
            </w:pPr>
            <w:r w:rsidRPr="00197FB2">
              <w:rPr>
                <w:rFonts w:ascii="SassoonInfant" w:hAnsi="SassoonInfant" w:cs="Helvetica"/>
                <w:shd w:val="clear" w:color="auto" w:fill="FFFFFF"/>
              </w:rPr>
              <w:t>Tell the time to the hour and half past the hour and draw the hands on a clock face to show these times.</w:t>
            </w:r>
          </w:p>
        </w:tc>
      </w:tr>
    </w:tbl>
    <w:p w:rsidR="00820CA3" w:rsidRPr="00EF163D" w:rsidRDefault="00820CA3" w:rsidP="00820CA3">
      <w:pPr>
        <w:jc w:val="center"/>
        <w:rPr>
          <w:u w:val="single"/>
        </w:rPr>
      </w:pPr>
    </w:p>
    <w:sectPr w:rsidR="00820CA3" w:rsidRPr="00EF163D" w:rsidSect="00820C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ssoonInfan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E7D60"/>
    <w:multiLevelType w:val="hybridMultilevel"/>
    <w:tmpl w:val="2DD239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312462"/>
    <w:multiLevelType w:val="hybridMultilevel"/>
    <w:tmpl w:val="ECE259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DD4499"/>
    <w:multiLevelType w:val="hybridMultilevel"/>
    <w:tmpl w:val="C8B8E0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8A7F22"/>
    <w:multiLevelType w:val="hybridMultilevel"/>
    <w:tmpl w:val="A0F0C9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9B65E9F"/>
    <w:multiLevelType w:val="hybridMultilevel"/>
    <w:tmpl w:val="C4BA9E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FD157A"/>
    <w:multiLevelType w:val="hybridMultilevel"/>
    <w:tmpl w:val="598CE5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4F971B9"/>
    <w:multiLevelType w:val="hybridMultilevel"/>
    <w:tmpl w:val="094274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5EC4D9F"/>
    <w:multiLevelType w:val="hybridMultilevel"/>
    <w:tmpl w:val="42263C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AD3793"/>
    <w:multiLevelType w:val="hybridMultilevel"/>
    <w:tmpl w:val="71E6E7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B974838"/>
    <w:multiLevelType w:val="hybridMultilevel"/>
    <w:tmpl w:val="B0C058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5F33B25"/>
    <w:multiLevelType w:val="hybridMultilevel"/>
    <w:tmpl w:val="7E0E57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92703CB"/>
    <w:multiLevelType w:val="hybridMultilevel"/>
    <w:tmpl w:val="7C82E3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2286FA1"/>
    <w:multiLevelType w:val="hybridMultilevel"/>
    <w:tmpl w:val="49F6F1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5D6C77"/>
    <w:multiLevelType w:val="hybridMultilevel"/>
    <w:tmpl w:val="D598AB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D06B02"/>
    <w:multiLevelType w:val="hybridMultilevel"/>
    <w:tmpl w:val="037C01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913760"/>
    <w:multiLevelType w:val="hybridMultilevel"/>
    <w:tmpl w:val="3EE2E5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15"/>
  </w:num>
  <w:num w:numId="4">
    <w:abstractNumId w:val="1"/>
  </w:num>
  <w:num w:numId="5">
    <w:abstractNumId w:val="0"/>
  </w:num>
  <w:num w:numId="6">
    <w:abstractNumId w:val="2"/>
  </w:num>
  <w:num w:numId="7">
    <w:abstractNumId w:val="5"/>
  </w:num>
  <w:num w:numId="8">
    <w:abstractNumId w:val="11"/>
  </w:num>
  <w:num w:numId="9">
    <w:abstractNumId w:val="14"/>
  </w:num>
  <w:num w:numId="10">
    <w:abstractNumId w:val="8"/>
  </w:num>
  <w:num w:numId="11">
    <w:abstractNumId w:val="3"/>
  </w:num>
  <w:num w:numId="12">
    <w:abstractNumId w:val="9"/>
  </w:num>
  <w:num w:numId="13">
    <w:abstractNumId w:val="6"/>
  </w:num>
  <w:num w:numId="14">
    <w:abstractNumId w:val="12"/>
  </w:num>
  <w:num w:numId="15">
    <w:abstractNumId w:val="10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CA3"/>
    <w:rsid w:val="00197FB2"/>
    <w:rsid w:val="001D0DBC"/>
    <w:rsid w:val="00320F73"/>
    <w:rsid w:val="003D6555"/>
    <w:rsid w:val="00420016"/>
    <w:rsid w:val="00477F89"/>
    <w:rsid w:val="00492745"/>
    <w:rsid w:val="005003DD"/>
    <w:rsid w:val="005148A7"/>
    <w:rsid w:val="006E612D"/>
    <w:rsid w:val="00820CA3"/>
    <w:rsid w:val="00AD7D2D"/>
    <w:rsid w:val="00BA3F03"/>
    <w:rsid w:val="00DB4667"/>
    <w:rsid w:val="00E4780F"/>
    <w:rsid w:val="00EF163D"/>
    <w:rsid w:val="00FE6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2B7B5"/>
  <w15:chartTrackingRefBased/>
  <w15:docId w15:val="{A683E0F4-3730-4773-BD5A-D6A882A5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0C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0CA3"/>
    <w:pPr>
      <w:spacing w:after="200" w:line="276" w:lineRule="auto"/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20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 Dodds</dc:creator>
  <cp:keywords/>
  <dc:description/>
  <cp:lastModifiedBy>Mrs M Dodds</cp:lastModifiedBy>
  <cp:revision>5</cp:revision>
  <dcterms:created xsi:type="dcterms:W3CDTF">2017-03-17T19:01:00Z</dcterms:created>
  <dcterms:modified xsi:type="dcterms:W3CDTF">2017-03-17T20:12:00Z</dcterms:modified>
</cp:coreProperties>
</file>